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0C62BB97"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w:t>
      </w:r>
      <w:r w:rsidR="00DC321D">
        <w:rPr>
          <w:rFonts w:ascii="Verdana" w:hAnsi="Verdana" w:cs="Arial"/>
          <w:b/>
          <w:bCs/>
          <w:szCs w:val="20"/>
        </w:rPr>
        <w:t>0</w:t>
      </w:r>
      <w:r w:rsidR="00162BA2">
        <w:rPr>
          <w:rFonts w:ascii="Verdana" w:hAnsi="Verdana" w:cs="Arial"/>
          <w:b/>
          <w:bCs/>
          <w:szCs w:val="20"/>
        </w:rPr>
        <w:t>3</w:t>
      </w:r>
      <w:r w:rsidR="00F66873">
        <w:rPr>
          <w:rFonts w:ascii="Verdana" w:hAnsi="Verdana" w:cs="Arial"/>
          <w:b/>
          <w:bCs/>
          <w:szCs w:val="20"/>
        </w:rPr>
        <w:t>/</w:t>
      </w:r>
      <w:r>
        <w:rPr>
          <w:rFonts w:ascii="Verdana" w:hAnsi="Verdana" w:cs="Arial"/>
          <w:b/>
          <w:bCs/>
          <w:szCs w:val="20"/>
        </w:rPr>
        <w:t>202</w:t>
      </w:r>
      <w:r w:rsidR="00DC321D">
        <w:rPr>
          <w:rFonts w:ascii="Verdana" w:hAnsi="Verdana" w:cs="Arial"/>
          <w:b/>
          <w:bCs/>
          <w:szCs w:val="20"/>
        </w:rPr>
        <w:t>5</w:t>
      </w:r>
    </w:p>
    <w:p w14:paraId="10BB31F2" w14:textId="52171CB8"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162BA2">
        <w:rPr>
          <w:rFonts w:ascii="Verdana" w:hAnsi="Verdana" w:cs="Arial"/>
          <w:b/>
          <w:bCs/>
          <w:szCs w:val="20"/>
        </w:rPr>
        <w:t>560</w:t>
      </w:r>
      <w:r>
        <w:rPr>
          <w:rFonts w:ascii="Verdana" w:hAnsi="Verdana" w:cs="Arial"/>
          <w:b/>
          <w:bCs/>
          <w:szCs w:val="20"/>
        </w:rPr>
        <w:t>/202</w:t>
      </w:r>
      <w:r w:rsidR="00162BA2">
        <w:rPr>
          <w:rFonts w:ascii="Verdana" w:hAnsi="Verdana" w:cs="Arial"/>
          <w:b/>
          <w:bCs/>
          <w:szCs w:val="20"/>
        </w:rPr>
        <w:t>5</w:t>
      </w:r>
      <w:r>
        <w:rPr>
          <w:rFonts w:ascii="Verdana" w:hAnsi="Verdana" w:cs="Arial"/>
          <w:b/>
          <w:bCs/>
          <w:szCs w:val="20"/>
        </w:rPr>
        <w:t xml:space="preserve"> de </w:t>
      </w:r>
      <w:r w:rsidR="00162BA2">
        <w:rPr>
          <w:rFonts w:ascii="Verdana" w:hAnsi="Verdana" w:cs="Arial"/>
          <w:b/>
          <w:bCs/>
          <w:szCs w:val="20"/>
        </w:rPr>
        <w:t>23</w:t>
      </w:r>
      <w:r>
        <w:rPr>
          <w:rFonts w:ascii="Verdana" w:hAnsi="Verdana" w:cs="Arial"/>
          <w:b/>
          <w:bCs/>
          <w:szCs w:val="20"/>
        </w:rPr>
        <w:t>/</w:t>
      </w:r>
      <w:r w:rsidR="00162BA2">
        <w:rPr>
          <w:rFonts w:ascii="Verdana" w:hAnsi="Verdana" w:cs="Arial"/>
          <w:b/>
          <w:bCs/>
          <w:szCs w:val="20"/>
        </w:rPr>
        <w:t>01</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3B9A649C"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 xml:space="preserve">Secretaria Municipal de </w:t>
      </w:r>
      <w:bookmarkEnd w:id="0"/>
      <w:r w:rsidR="00DC321D">
        <w:rPr>
          <w:rFonts w:ascii="Verdana" w:hAnsi="Verdana" w:cs="Arial"/>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5EEF4C69"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A072CE">
        <w:rPr>
          <w:rFonts w:ascii="Verdana" w:hAnsi="Verdana" w:cs="Arial"/>
          <w:b/>
          <w:bCs/>
          <w:szCs w:val="20"/>
        </w:rPr>
        <w:t>20</w:t>
      </w:r>
      <w:r>
        <w:rPr>
          <w:rFonts w:ascii="Verdana" w:hAnsi="Verdana" w:cs="Arial"/>
          <w:b/>
          <w:bCs/>
          <w:szCs w:val="20"/>
        </w:rPr>
        <w:t>/</w:t>
      </w:r>
      <w:r w:rsidR="00A072CE">
        <w:rPr>
          <w:rFonts w:ascii="Verdana" w:hAnsi="Verdana" w:cs="Arial"/>
          <w:b/>
          <w:bCs/>
          <w:szCs w:val="20"/>
        </w:rPr>
        <w:t>02</w:t>
      </w:r>
      <w:r>
        <w:rPr>
          <w:rFonts w:ascii="Verdana" w:hAnsi="Verdana" w:cs="Arial"/>
          <w:b/>
          <w:bCs/>
          <w:szCs w:val="20"/>
        </w:rPr>
        <w:t>/202</w:t>
      </w:r>
      <w:r w:rsidR="00DC321D">
        <w:rPr>
          <w:rFonts w:ascii="Verdana" w:hAnsi="Verdana" w:cs="Arial"/>
          <w:b/>
          <w:bCs/>
          <w:szCs w:val="20"/>
        </w:rPr>
        <w:t>5</w:t>
      </w:r>
      <w:r>
        <w:rPr>
          <w:rFonts w:ascii="Verdana" w:hAnsi="Verdana" w:cs="Arial"/>
          <w:b/>
          <w:bCs/>
          <w:szCs w:val="20"/>
        </w:rPr>
        <w:t>.</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543C229"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A072CE">
        <w:rPr>
          <w:rFonts w:ascii="Verdana" w:hAnsi="Verdana" w:cs="Arial"/>
          <w:b/>
          <w:bCs/>
          <w:szCs w:val="20"/>
        </w:rPr>
        <w:t>08</w:t>
      </w:r>
      <w:r>
        <w:rPr>
          <w:rFonts w:ascii="Verdana" w:hAnsi="Verdana" w:cs="Arial"/>
          <w:b/>
          <w:bCs/>
          <w:szCs w:val="20"/>
        </w:rPr>
        <w:t>h</w:t>
      </w:r>
      <w:r w:rsidR="00A072CE">
        <w:rPr>
          <w:rFonts w:ascii="Verdana" w:hAnsi="Verdana" w:cs="Arial"/>
          <w:b/>
          <w:bCs/>
          <w:szCs w:val="20"/>
        </w:rPr>
        <w:t>00</w:t>
      </w:r>
      <w:r>
        <w:rPr>
          <w:rFonts w:ascii="Verdana" w:hAnsi="Verdana" w:cs="Arial"/>
          <w:b/>
          <w:bCs/>
          <w:szCs w:val="20"/>
        </w:rPr>
        <w:t xml:space="preserve">min as </w:t>
      </w:r>
      <w:r w:rsidR="00A072CE">
        <w:rPr>
          <w:rFonts w:ascii="Verdana" w:hAnsi="Verdana" w:cs="Arial"/>
          <w:b/>
          <w:bCs/>
          <w:szCs w:val="20"/>
        </w:rPr>
        <w:t>14</w:t>
      </w:r>
      <w:r>
        <w:rPr>
          <w:rFonts w:ascii="Verdana" w:hAnsi="Verdana" w:cs="Arial"/>
          <w:b/>
          <w:bCs/>
          <w:szCs w:val="20"/>
        </w:rPr>
        <w:t>h</w:t>
      </w:r>
      <w:r w:rsidR="00A072CE">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39F62980" w14:textId="180686ED" w:rsidR="00B81C23" w:rsidRPr="00B81C23" w:rsidRDefault="00000000" w:rsidP="00B81C23">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09CC0EF3" w14:textId="264BF9DF"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1" w:name="_Hlk158284997"/>
      <w:r w:rsidR="00124BF7" w:rsidRPr="007C25F6">
        <w:rPr>
          <w:rFonts w:ascii="Verdana" w:hAnsi="Verdana" w:cs="Arial"/>
          <w:szCs w:val="20"/>
        </w:rPr>
        <w:t xml:space="preserve">a </w:t>
      </w:r>
      <w:bookmarkStart w:id="2" w:name="_Hlk189549471"/>
      <w:bookmarkStart w:id="3" w:name="_Hlk158282862"/>
      <w:bookmarkEnd w:id="1"/>
      <w:r w:rsidR="003475FA">
        <w:rPr>
          <w:rFonts w:ascii="Verdana" w:hAnsi="Verdana"/>
          <w:iCs/>
          <w:szCs w:val="20"/>
        </w:rPr>
        <w:t>a</w:t>
      </w:r>
      <w:r w:rsidR="00162BA2" w:rsidRPr="00033577">
        <w:rPr>
          <w:rFonts w:ascii="Verdana" w:hAnsi="Verdana"/>
          <w:iCs/>
          <w:szCs w:val="20"/>
        </w:rPr>
        <w:t xml:space="preserve">quisição </w:t>
      </w:r>
      <w:r w:rsidR="00162BA2" w:rsidRPr="00033577">
        <w:rPr>
          <w:rFonts w:ascii="Verdana" w:eastAsia="Times New Roman" w:hAnsi="Verdana" w:cs="Times New Roman"/>
          <w:iCs/>
          <w:szCs w:val="20"/>
        </w:rPr>
        <w:t xml:space="preserve">de material gráfico - </w:t>
      </w:r>
      <w:r w:rsidR="00162BA2" w:rsidRPr="00033577">
        <w:rPr>
          <w:rFonts w:ascii="Verdana" w:eastAsia="Times New Roman" w:hAnsi="Verdana" w:cs="Times New Roman"/>
          <w:iCs/>
          <w:szCs w:val="20"/>
          <w:lang w:eastAsia="pt-BR" w:bidi="ar-SA"/>
        </w:rPr>
        <w:t xml:space="preserve">capas de processos em atendimento às necessidades do Setor de Protocolo desta Prefeitura, na abertura de Processos Administrativos </w:t>
      </w:r>
      <w:r w:rsidR="00162BA2" w:rsidRPr="00033577">
        <w:rPr>
          <w:rFonts w:ascii="Verdana" w:eastAsia="Times New Roman" w:hAnsi="Verdana" w:cs="Arial"/>
          <w:iCs/>
          <w:szCs w:val="20"/>
          <w:lang w:eastAsia="pt-BR" w:bidi="ar-SA"/>
        </w:rPr>
        <w:t>garantindo a manutenção dos serviços que serão executad</w:t>
      </w:r>
      <w:r w:rsidR="00162BA2">
        <w:rPr>
          <w:rFonts w:ascii="Verdana" w:eastAsia="Times New Roman" w:hAnsi="Verdana" w:cs="Arial"/>
          <w:iCs/>
          <w:szCs w:val="20"/>
          <w:lang w:eastAsia="pt-BR" w:bidi="ar-SA"/>
        </w:rPr>
        <w:t>o</w:t>
      </w:r>
      <w:r w:rsidR="00162BA2" w:rsidRPr="00033577">
        <w:rPr>
          <w:rFonts w:ascii="Verdana" w:eastAsia="Times New Roman" w:hAnsi="Verdana" w:cs="Arial"/>
          <w:iCs/>
          <w:szCs w:val="20"/>
          <w:lang w:eastAsia="pt-BR" w:bidi="ar-SA"/>
        </w:rPr>
        <w:t>s nas referidas Unidades Administrativas</w:t>
      </w:r>
      <w:r w:rsidR="00DC321D">
        <w:rPr>
          <w:rFonts w:ascii="Verdana" w:eastAsia="Times New Roman" w:hAnsi="Verdana"/>
        </w:rPr>
        <w:t>, deste município</w:t>
      </w:r>
      <w:bookmarkEnd w:id="2"/>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869" w:type="dxa"/>
        <w:tblInd w:w="37" w:type="dxa"/>
        <w:tblLayout w:type="fixed"/>
        <w:tblLook w:val="0000" w:firstRow="0" w:lastRow="0" w:firstColumn="0" w:lastColumn="0" w:noHBand="0" w:noVBand="0"/>
      </w:tblPr>
      <w:tblGrid>
        <w:gridCol w:w="922"/>
        <w:gridCol w:w="7029"/>
        <w:gridCol w:w="868"/>
        <w:gridCol w:w="1050"/>
      </w:tblGrid>
      <w:tr w:rsidR="00162BA2" w:rsidRPr="00033577" w14:paraId="3D3DDBCE" w14:textId="77777777" w:rsidTr="00853A9B">
        <w:tc>
          <w:tcPr>
            <w:tcW w:w="922" w:type="dxa"/>
            <w:tcBorders>
              <w:top w:val="single" w:sz="4" w:space="0" w:color="000000"/>
              <w:left w:val="single" w:sz="4" w:space="0" w:color="000000"/>
              <w:bottom w:val="single" w:sz="4" w:space="0" w:color="000000"/>
              <w:right w:val="single" w:sz="4" w:space="0" w:color="000000"/>
            </w:tcBorders>
          </w:tcPr>
          <w:p w14:paraId="28701315" w14:textId="77777777" w:rsidR="00162BA2" w:rsidRPr="00033577" w:rsidRDefault="00162BA2" w:rsidP="00E3547A">
            <w:pPr>
              <w:widowControl w:val="0"/>
              <w:spacing w:line="276" w:lineRule="auto"/>
              <w:jc w:val="center"/>
              <w:rPr>
                <w:rFonts w:ascii="Verdana" w:hAnsi="Verdana" w:cs="Arial"/>
                <w:b/>
                <w:szCs w:val="20"/>
                <w:u w:val="single"/>
              </w:rPr>
            </w:pPr>
            <w:r w:rsidRPr="00033577">
              <w:rPr>
                <w:rFonts w:ascii="Verdana" w:hAnsi="Verdana"/>
                <w:b/>
                <w:bCs/>
                <w:szCs w:val="20"/>
              </w:rPr>
              <w:t>ITEM</w:t>
            </w:r>
          </w:p>
          <w:p w14:paraId="6E98D096" w14:textId="77777777" w:rsidR="00162BA2" w:rsidRPr="00033577" w:rsidRDefault="00162BA2" w:rsidP="00E3547A">
            <w:pPr>
              <w:widowControl w:val="0"/>
              <w:spacing w:line="276" w:lineRule="auto"/>
              <w:jc w:val="center"/>
              <w:rPr>
                <w:rFonts w:ascii="Verdana" w:hAnsi="Verdana" w:cs="Arial"/>
                <w:b/>
                <w:szCs w:val="20"/>
                <w:u w:val="single"/>
              </w:rPr>
            </w:pPr>
          </w:p>
        </w:tc>
        <w:tc>
          <w:tcPr>
            <w:tcW w:w="7029" w:type="dxa"/>
            <w:tcBorders>
              <w:top w:val="single" w:sz="4" w:space="0" w:color="000000"/>
              <w:left w:val="single" w:sz="4" w:space="0" w:color="000000"/>
              <w:bottom w:val="single" w:sz="4" w:space="0" w:color="000000"/>
              <w:right w:val="single" w:sz="4" w:space="0" w:color="000000"/>
            </w:tcBorders>
          </w:tcPr>
          <w:p w14:paraId="77870107" w14:textId="77777777" w:rsidR="00162BA2" w:rsidRPr="00033577" w:rsidRDefault="00162BA2" w:rsidP="00E3547A">
            <w:pPr>
              <w:widowControl w:val="0"/>
              <w:spacing w:line="276" w:lineRule="auto"/>
              <w:jc w:val="center"/>
              <w:rPr>
                <w:rFonts w:ascii="Verdana" w:hAnsi="Verdana" w:cs="Arial"/>
                <w:b/>
                <w:szCs w:val="20"/>
                <w:u w:val="single"/>
              </w:rPr>
            </w:pPr>
            <w:r w:rsidRPr="00033577">
              <w:rPr>
                <w:rFonts w:ascii="Verdana" w:hAnsi="Verdana"/>
                <w:b/>
                <w:bCs/>
                <w:szCs w:val="20"/>
              </w:rPr>
              <w:t>ESPECIFICAÇÃO</w:t>
            </w:r>
          </w:p>
        </w:tc>
        <w:tc>
          <w:tcPr>
            <w:tcW w:w="868" w:type="dxa"/>
            <w:tcBorders>
              <w:top w:val="single" w:sz="4" w:space="0" w:color="000000"/>
              <w:left w:val="single" w:sz="4" w:space="0" w:color="000000"/>
              <w:bottom w:val="single" w:sz="4" w:space="0" w:color="000000"/>
              <w:right w:val="single" w:sz="4" w:space="0" w:color="000000"/>
            </w:tcBorders>
          </w:tcPr>
          <w:p w14:paraId="113F512C" w14:textId="77777777" w:rsidR="00162BA2" w:rsidRPr="00033577" w:rsidRDefault="00162BA2" w:rsidP="00E3547A">
            <w:pPr>
              <w:widowControl w:val="0"/>
              <w:spacing w:line="276" w:lineRule="auto"/>
              <w:jc w:val="center"/>
              <w:rPr>
                <w:rFonts w:ascii="Verdana" w:hAnsi="Verdana" w:cs="Arial"/>
                <w:b/>
                <w:szCs w:val="20"/>
                <w:u w:val="single"/>
              </w:rPr>
            </w:pPr>
            <w:r w:rsidRPr="00033577">
              <w:rPr>
                <w:rFonts w:ascii="Verdana" w:hAnsi="Verdana"/>
                <w:b/>
                <w:bCs/>
                <w:szCs w:val="20"/>
              </w:rPr>
              <w:t>UNID</w:t>
            </w:r>
          </w:p>
        </w:tc>
        <w:tc>
          <w:tcPr>
            <w:tcW w:w="1050" w:type="dxa"/>
            <w:tcBorders>
              <w:top w:val="single" w:sz="4" w:space="0" w:color="000000"/>
              <w:left w:val="single" w:sz="4" w:space="0" w:color="000000"/>
              <w:bottom w:val="single" w:sz="4" w:space="0" w:color="000000"/>
              <w:right w:val="single" w:sz="4" w:space="0" w:color="000000"/>
            </w:tcBorders>
          </w:tcPr>
          <w:p w14:paraId="4519C08D" w14:textId="77777777" w:rsidR="00162BA2" w:rsidRPr="00033577" w:rsidRDefault="00162BA2" w:rsidP="00E3547A">
            <w:pPr>
              <w:widowControl w:val="0"/>
              <w:spacing w:line="276" w:lineRule="auto"/>
              <w:jc w:val="center"/>
              <w:rPr>
                <w:rFonts w:ascii="Verdana" w:hAnsi="Verdana" w:cs="Arial"/>
                <w:b/>
                <w:szCs w:val="20"/>
                <w:u w:val="single"/>
              </w:rPr>
            </w:pPr>
            <w:r w:rsidRPr="00033577">
              <w:rPr>
                <w:rFonts w:ascii="Verdana" w:hAnsi="Verdana"/>
                <w:b/>
                <w:bCs/>
                <w:szCs w:val="20"/>
              </w:rPr>
              <w:t>QUANT</w:t>
            </w:r>
          </w:p>
        </w:tc>
      </w:tr>
      <w:tr w:rsidR="00162BA2" w:rsidRPr="00033577" w14:paraId="080181E7" w14:textId="77777777" w:rsidTr="00853A9B">
        <w:tc>
          <w:tcPr>
            <w:tcW w:w="922" w:type="dxa"/>
            <w:tcBorders>
              <w:top w:val="single" w:sz="4" w:space="0" w:color="000000"/>
              <w:left w:val="single" w:sz="4" w:space="0" w:color="000000"/>
              <w:bottom w:val="single" w:sz="4" w:space="0" w:color="000000"/>
              <w:right w:val="single" w:sz="4" w:space="0" w:color="000000"/>
            </w:tcBorders>
          </w:tcPr>
          <w:p w14:paraId="09263CE4"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01</w:t>
            </w:r>
          </w:p>
        </w:tc>
        <w:tc>
          <w:tcPr>
            <w:tcW w:w="7029" w:type="dxa"/>
            <w:tcBorders>
              <w:top w:val="single" w:sz="4" w:space="0" w:color="000000"/>
              <w:left w:val="single" w:sz="4" w:space="0" w:color="000000"/>
              <w:bottom w:val="single" w:sz="4" w:space="0" w:color="000000"/>
              <w:right w:val="single" w:sz="4" w:space="0" w:color="000000"/>
            </w:tcBorders>
          </w:tcPr>
          <w:p w14:paraId="1AFA9C25" w14:textId="77777777" w:rsidR="00162BA2" w:rsidRPr="00033577" w:rsidRDefault="00162BA2" w:rsidP="00E3547A">
            <w:pPr>
              <w:widowControl w:val="0"/>
              <w:spacing w:line="276" w:lineRule="auto"/>
              <w:jc w:val="both"/>
              <w:rPr>
                <w:rFonts w:ascii="Verdana" w:hAnsi="Verdana"/>
                <w:szCs w:val="20"/>
              </w:rPr>
            </w:pPr>
            <w:r w:rsidRPr="00033577">
              <w:rPr>
                <w:rFonts w:ascii="Verdana" w:hAnsi="Verdana"/>
                <w:szCs w:val="20"/>
              </w:rPr>
              <w:t>Capa de processo timbrada, em papel ap 240g branco, nas dimensões 48 x 33 cm (formato aberto), com impressão apenas na frente, na cor preta. Pct com 250 und</w:t>
            </w:r>
          </w:p>
        </w:tc>
        <w:tc>
          <w:tcPr>
            <w:tcW w:w="868" w:type="dxa"/>
            <w:tcBorders>
              <w:top w:val="single" w:sz="4" w:space="0" w:color="000000"/>
              <w:left w:val="single" w:sz="4" w:space="0" w:color="000000"/>
              <w:bottom w:val="single" w:sz="4" w:space="0" w:color="000000"/>
              <w:right w:val="single" w:sz="4" w:space="0" w:color="000000"/>
            </w:tcBorders>
            <w:vAlign w:val="center"/>
          </w:tcPr>
          <w:p w14:paraId="1B44FC74"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PCT</w:t>
            </w:r>
          </w:p>
        </w:tc>
        <w:tc>
          <w:tcPr>
            <w:tcW w:w="1050" w:type="dxa"/>
            <w:tcBorders>
              <w:top w:val="single" w:sz="4" w:space="0" w:color="000000"/>
              <w:left w:val="single" w:sz="4" w:space="0" w:color="000000"/>
              <w:bottom w:val="single" w:sz="4" w:space="0" w:color="000000"/>
              <w:right w:val="single" w:sz="4" w:space="0" w:color="000000"/>
            </w:tcBorders>
            <w:vAlign w:val="center"/>
          </w:tcPr>
          <w:p w14:paraId="4095ACC8"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20</w:t>
            </w:r>
          </w:p>
        </w:tc>
      </w:tr>
      <w:tr w:rsidR="00162BA2" w:rsidRPr="00033577" w14:paraId="1B1E5C8F" w14:textId="77777777" w:rsidTr="00853A9B">
        <w:tc>
          <w:tcPr>
            <w:tcW w:w="922" w:type="dxa"/>
            <w:tcBorders>
              <w:left w:val="single" w:sz="4" w:space="0" w:color="000000"/>
              <w:bottom w:val="single" w:sz="4" w:space="0" w:color="000000"/>
              <w:right w:val="single" w:sz="4" w:space="0" w:color="000000"/>
            </w:tcBorders>
          </w:tcPr>
          <w:p w14:paraId="3CE12CAC"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02</w:t>
            </w:r>
          </w:p>
        </w:tc>
        <w:tc>
          <w:tcPr>
            <w:tcW w:w="7029" w:type="dxa"/>
            <w:tcBorders>
              <w:left w:val="single" w:sz="4" w:space="0" w:color="000000"/>
              <w:bottom w:val="single" w:sz="4" w:space="0" w:color="000000"/>
              <w:right w:val="single" w:sz="4" w:space="0" w:color="000000"/>
            </w:tcBorders>
          </w:tcPr>
          <w:p w14:paraId="257B8D57" w14:textId="77777777" w:rsidR="00162BA2" w:rsidRPr="00033577" w:rsidRDefault="00162BA2" w:rsidP="00E3547A">
            <w:pPr>
              <w:widowControl w:val="0"/>
              <w:spacing w:line="276" w:lineRule="auto"/>
              <w:jc w:val="both"/>
              <w:rPr>
                <w:rFonts w:ascii="Verdana" w:hAnsi="Verdana"/>
                <w:szCs w:val="20"/>
              </w:rPr>
            </w:pPr>
            <w:r w:rsidRPr="00033577">
              <w:rPr>
                <w:rFonts w:ascii="Verdana" w:hAnsi="Verdana"/>
                <w:szCs w:val="20"/>
              </w:rPr>
              <w:t>Capa de processo timbrada, em papel ap 240g azul, nas dimensões 48 x 33 cm (formato aberto), com impressão apenas na frente, na cor preta. Pct com 250 und</w:t>
            </w:r>
          </w:p>
        </w:tc>
        <w:tc>
          <w:tcPr>
            <w:tcW w:w="868" w:type="dxa"/>
            <w:tcBorders>
              <w:left w:val="single" w:sz="4" w:space="0" w:color="000000"/>
              <w:bottom w:val="single" w:sz="4" w:space="0" w:color="000000"/>
              <w:right w:val="single" w:sz="4" w:space="0" w:color="000000"/>
            </w:tcBorders>
            <w:vAlign w:val="center"/>
          </w:tcPr>
          <w:p w14:paraId="0FEA07B1"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PCT</w:t>
            </w:r>
          </w:p>
        </w:tc>
        <w:tc>
          <w:tcPr>
            <w:tcW w:w="1050" w:type="dxa"/>
            <w:tcBorders>
              <w:left w:val="single" w:sz="4" w:space="0" w:color="000000"/>
              <w:bottom w:val="single" w:sz="4" w:space="0" w:color="000000"/>
              <w:right w:val="single" w:sz="4" w:space="0" w:color="000000"/>
            </w:tcBorders>
            <w:vAlign w:val="center"/>
          </w:tcPr>
          <w:p w14:paraId="2035D6E9"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02</w:t>
            </w:r>
          </w:p>
        </w:tc>
      </w:tr>
      <w:tr w:rsidR="00162BA2" w:rsidRPr="00033577" w14:paraId="422C08F2" w14:textId="77777777" w:rsidTr="00853A9B">
        <w:tc>
          <w:tcPr>
            <w:tcW w:w="922" w:type="dxa"/>
            <w:tcBorders>
              <w:left w:val="single" w:sz="4" w:space="0" w:color="000000"/>
              <w:bottom w:val="single" w:sz="4" w:space="0" w:color="000000"/>
              <w:right w:val="single" w:sz="4" w:space="0" w:color="000000"/>
            </w:tcBorders>
          </w:tcPr>
          <w:p w14:paraId="76D19D75"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03</w:t>
            </w:r>
          </w:p>
        </w:tc>
        <w:tc>
          <w:tcPr>
            <w:tcW w:w="7029" w:type="dxa"/>
            <w:tcBorders>
              <w:left w:val="single" w:sz="4" w:space="0" w:color="000000"/>
              <w:bottom w:val="single" w:sz="4" w:space="0" w:color="000000"/>
              <w:right w:val="single" w:sz="4" w:space="0" w:color="000000"/>
            </w:tcBorders>
          </w:tcPr>
          <w:p w14:paraId="62928498" w14:textId="77777777" w:rsidR="00162BA2" w:rsidRPr="00033577" w:rsidRDefault="00162BA2" w:rsidP="00E3547A">
            <w:pPr>
              <w:widowControl w:val="0"/>
              <w:spacing w:line="276" w:lineRule="auto"/>
              <w:jc w:val="both"/>
              <w:rPr>
                <w:rFonts w:ascii="Verdana" w:hAnsi="Verdana"/>
                <w:szCs w:val="20"/>
              </w:rPr>
            </w:pPr>
            <w:r w:rsidRPr="00033577">
              <w:rPr>
                <w:rFonts w:ascii="Verdana" w:hAnsi="Verdana"/>
                <w:szCs w:val="20"/>
              </w:rPr>
              <w:t>Capa de processo timbrada, em papel ap 240g amarelo, nas dimensões 48 x 33 cm (formato aberto), com impressão apenas na frente, na cor preta. Pct com 250 und</w:t>
            </w:r>
          </w:p>
        </w:tc>
        <w:tc>
          <w:tcPr>
            <w:tcW w:w="868" w:type="dxa"/>
            <w:tcBorders>
              <w:left w:val="single" w:sz="4" w:space="0" w:color="000000"/>
              <w:bottom w:val="single" w:sz="4" w:space="0" w:color="000000"/>
              <w:right w:val="single" w:sz="4" w:space="0" w:color="000000"/>
            </w:tcBorders>
            <w:vAlign w:val="center"/>
          </w:tcPr>
          <w:p w14:paraId="29F5950F"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PCT</w:t>
            </w:r>
          </w:p>
        </w:tc>
        <w:tc>
          <w:tcPr>
            <w:tcW w:w="1050" w:type="dxa"/>
            <w:tcBorders>
              <w:left w:val="single" w:sz="4" w:space="0" w:color="000000"/>
              <w:bottom w:val="single" w:sz="4" w:space="0" w:color="000000"/>
              <w:right w:val="single" w:sz="4" w:space="0" w:color="000000"/>
            </w:tcBorders>
            <w:vAlign w:val="center"/>
          </w:tcPr>
          <w:p w14:paraId="4D64321F"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02</w:t>
            </w:r>
          </w:p>
        </w:tc>
      </w:tr>
      <w:tr w:rsidR="00162BA2" w:rsidRPr="00033577" w14:paraId="129903D2" w14:textId="77777777" w:rsidTr="00853A9B">
        <w:tc>
          <w:tcPr>
            <w:tcW w:w="922" w:type="dxa"/>
            <w:tcBorders>
              <w:left w:val="single" w:sz="4" w:space="0" w:color="000000"/>
              <w:bottom w:val="single" w:sz="4" w:space="0" w:color="000000"/>
              <w:right w:val="single" w:sz="4" w:space="0" w:color="000000"/>
            </w:tcBorders>
          </w:tcPr>
          <w:p w14:paraId="2E5FF7E5"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04</w:t>
            </w:r>
          </w:p>
        </w:tc>
        <w:tc>
          <w:tcPr>
            <w:tcW w:w="7029" w:type="dxa"/>
            <w:tcBorders>
              <w:left w:val="single" w:sz="4" w:space="0" w:color="000000"/>
              <w:bottom w:val="single" w:sz="4" w:space="0" w:color="000000"/>
              <w:right w:val="single" w:sz="4" w:space="0" w:color="000000"/>
            </w:tcBorders>
          </w:tcPr>
          <w:p w14:paraId="32B5C6B6" w14:textId="77777777" w:rsidR="00162BA2" w:rsidRPr="00033577" w:rsidRDefault="00162BA2" w:rsidP="00E3547A">
            <w:pPr>
              <w:widowControl w:val="0"/>
              <w:spacing w:line="276" w:lineRule="auto"/>
              <w:jc w:val="both"/>
              <w:rPr>
                <w:rFonts w:ascii="Verdana" w:hAnsi="Verdana"/>
                <w:szCs w:val="20"/>
              </w:rPr>
            </w:pPr>
            <w:r w:rsidRPr="00033577">
              <w:rPr>
                <w:rFonts w:ascii="Verdana" w:hAnsi="Verdana"/>
                <w:szCs w:val="20"/>
              </w:rPr>
              <w:t>Capa de processo timbrada, em papel ap 240g verde, nas dimensões 48 x 33 cm (formato aberto), com impressão apenas na frente, na cor preta. Pct com 250 und</w:t>
            </w:r>
          </w:p>
        </w:tc>
        <w:tc>
          <w:tcPr>
            <w:tcW w:w="868" w:type="dxa"/>
            <w:tcBorders>
              <w:left w:val="single" w:sz="4" w:space="0" w:color="000000"/>
              <w:bottom w:val="single" w:sz="4" w:space="0" w:color="000000"/>
              <w:right w:val="single" w:sz="4" w:space="0" w:color="000000"/>
            </w:tcBorders>
            <w:vAlign w:val="center"/>
          </w:tcPr>
          <w:p w14:paraId="029508A4"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PCT</w:t>
            </w:r>
          </w:p>
        </w:tc>
        <w:tc>
          <w:tcPr>
            <w:tcW w:w="1050" w:type="dxa"/>
            <w:tcBorders>
              <w:left w:val="single" w:sz="4" w:space="0" w:color="000000"/>
              <w:bottom w:val="single" w:sz="4" w:space="0" w:color="000000"/>
              <w:right w:val="single" w:sz="4" w:space="0" w:color="000000"/>
            </w:tcBorders>
            <w:vAlign w:val="center"/>
          </w:tcPr>
          <w:p w14:paraId="2A792ADC" w14:textId="77777777" w:rsidR="00162BA2" w:rsidRPr="00033577" w:rsidRDefault="00162BA2" w:rsidP="00E3547A">
            <w:pPr>
              <w:widowControl w:val="0"/>
              <w:spacing w:line="276" w:lineRule="auto"/>
              <w:jc w:val="center"/>
              <w:rPr>
                <w:rFonts w:ascii="Verdana" w:hAnsi="Verdana" w:cs="Arial"/>
                <w:szCs w:val="20"/>
              </w:rPr>
            </w:pPr>
            <w:r w:rsidRPr="00033577">
              <w:rPr>
                <w:rFonts w:ascii="Verdana" w:hAnsi="Verdana" w:cs="Arial"/>
                <w:szCs w:val="20"/>
              </w:rPr>
              <w:t>02</w:t>
            </w:r>
          </w:p>
        </w:tc>
      </w:tr>
    </w:tbl>
    <w:p w14:paraId="740365BF" w14:textId="77777777" w:rsidR="00DC321D" w:rsidRDefault="00DC321D" w:rsidP="00DC321D">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3"/>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4D72E520"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lastRenderedPageBreak/>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w:t>
      </w:r>
      <w:r>
        <w:rPr>
          <w:rFonts w:ascii="Verdana" w:hAnsi="Verdana" w:cs="Arial"/>
          <w:szCs w:val="20"/>
          <w:lang w:eastAsia="ar-SA"/>
        </w:rPr>
        <w:lastRenderedPageBreak/>
        <w:t xml:space="preserve">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2EEC7B0F"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853A9B">
        <w:rPr>
          <w:rFonts w:ascii="Verdana" w:eastAsia="Arial" w:hAnsi="Verdana" w:cs="Arial"/>
          <w:b/>
          <w:bCs/>
          <w:szCs w:val="20"/>
        </w:rPr>
        <w:t>30</w:t>
      </w:r>
      <w:r>
        <w:rPr>
          <w:rFonts w:ascii="Verdana" w:eastAsia="Arial" w:hAnsi="Verdana" w:cs="Arial"/>
          <w:b/>
          <w:bCs/>
          <w:szCs w:val="20"/>
        </w:rPr>
        <w:t xml:space="preserve"> (</w:t>
      </w:r>
      <w:r w:rsidR="00853A9B">
        <w:rPr>
          <w:rFonts w:ascii="Verdana" w:eastAsia="Arial" w:hAnsi="Verdana" w:cs="Arial"/>
          <w:b/>
          <w:bCs/>
          <w:szCs w:val="20"/>
        </w:rPr>
        <w:t>trinta</w:t>
      </w:r>
      <w:r>
        <w:rPr>
          <w:rFonts w:ascii="Verdana" w:eastAsia="Arial" w:hAnsi="Verdana" w:cs="Arial"/>
          <w:b/>
          <w:bCs/>
          <w:szCs w:val="20"/>
        </w:rPr>
        <w:t xml:space="preserve">) </w:t>
      </w:r>
      <w:r w:rsidR="00853A9B">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70114F">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76B8032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DB6078">
        <w:rPr>
          <w:rFonts w:ascii="Verdana" w:hAnsi="Verdana" w:cs="Arial"/>
          <w:szCs w:val="20"/>
        </w:rPr>
        <w:t>;</w:t>
      </w:r>
    </w:p>
    <w:p w14:paraId="4885E5BA" w14:textId="0465AA0D" w:rsidR="00DB6078" w:rsidRPr="00DB6078" w:rsidRDefault="00DB6078" w:rsidP="00DB6078">
      <w:pPr>
        <w:pStyle w:val="PargrafodaLista"/>
        <w:tabs>
          <w:tab w:val="left" w:pos="1560"/>
        </w:tabs>
        <w:spacing w:line="276" w:lineRule="auto"/>
        <w:ind w:left="851"/>
        <w:jc w:val="both"/>
        <w:rPr>
          <w:rFonts w:ascii="Verdana" w:hAnsi="Verdana" w:cs="Arial"/>
          <w:szCs w:val="20"/>
        </w:rPr>
      </w:pPr>
      <w:r>
        <w:rPr>
          <w:rFonts w:ascii="Verdana" w:hAnsi="Verdana" w:cs="Arial"/>
          <w:b/>
          <w:bCs/>
          <w:szCs w:val="20"/>
        </w:rPr>
        <w:t>9.15.3. ANEXO III</w:t>
      </w:r>
      <w:r>
        <w:rPr>
          <w:rFonts w:ascii="Verdana" w:hAnsi="Verdana" w:cs="Arial"/>
          <w:szCs w:val="20"/>
        </w:rPr>
        <w:t xml:space="preserve"> – Minuta de Contrato.</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795AC3ED"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5F3611">
        <w:rPr>
          <w:rFonts w:ascii="Verdana" w:hAnsi="Verdana" w:cs="Arial"/>
          <w:szCs w:val="20"/>
        </w:rPr>
        <w:t>13</w:t>
      </w:r>
      <w:r>
        <w:rPr>
          <w:rFonts w:ascii="Verdana" w:hAnsi="Verdana" w:cs="Arial"/>
          <w:szCs w:val="20"/>
        </w:rPr>
        <w:t xml:space="preserve"> de </w:t>
      </w:r>
      <w:r w:rsidR="00DC7604">
        <w:rPr>
          <w:rFonts w:ascii="Verdana" w:hAnsi="Verdana" w:cs="Arial"/>
          <w:szCs w:val="20"/>
        </w:rPr>
        <w:t>fevereiro</w:t>
      </w:r>
      <w:r>
        <w:rPr>
          <w:rFonts w:ascii="Verdana" w:hAnsi="Verdana" w:cs="Arial"/>
          <w:szCs w:val="20"/>
        </w:rPr>
        <w:t xml:space="preserve"> de 202</w:t>
      </w:r>
      <w:r w:rsidR="00DB0206">
        <w:rPr>
          <w:rFonts w:ascii="Verdana" w:hAnsi="Verdana" w:cs="Arial"/>
          <w:szCs w:val="20"/>
        </w:rPr>
        <w:t>5</w:t>
      </w:r>
      <w:r>
        <w:rPr>
          <w:rFonts w:ascii="Verdana" w:hAnsi="Verdana" w:cs="Arial"/>
          <w:szCs w:val="20"/>
        </w:rPr>
        <w:t>.</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0699E7D9" w:rsidR="00B6532B" w:rsidRDefault="00B6532B" w:rsidP="00D44C0D">
      <w:pPr>
        <w:spacing w:after="120" w:line="276" w:lineRule="auto"/>
        <w:ind w:left="360" w:right="-15"/>
        <w:jc w:val="center"/>
        <w:rPr>
          <w:rFonts w:ascii="Verdana" w:hAnsi="Verdana" w:cs="Arial"/>
          <w:szCs w:val="20"/>
        </w:rPr>
      </w:pPr>
    </w:p>
    <w:p w14:paraId="596034FD" w14:textId="5ADDC0D9" w:rsidR="00DB0206" w:rsidRDefault="00DB0206" w:rsidP="00D44C0D">
      <w:pPr>
        <w:spacing w:after="120" w:line="276" w:lineRule="auto"/>
        <w:ind w:left="360" w:right="-15"/>
        <w:jc w:val="center"/>
        <w:rPr>
          <w:rFonts w:ascii="Verdana" w:hAnsi="Verdana" w:cs="Arial"/>
          <w:szCs w:val="20"/>
        </w:rPr>
      </w:pPr>
    </w:p>
    <w:p w14:paraId="5972B5E0" w14:textId="77777777" w:rsidR="00EF167A" w:rsidRDefault="00EF167A"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9068" w14:textId="77777777" w:rsidR="00D95DEB" w:rsidRDefault="00D95DEB">
      <w:r>
        <w:separator/>
      </w:r>
    </w:p>
  </w:endnote>
  <w:endnote w:type="continuationSeparator" w:id="0">
    <w:p w14:paraId="69F6A50D" w14:textId="77777777" w:rsidR="00D95DEB" w:rsidRDefault="00D9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86B99" w14:textId="77777777" w:rsidR="00D95DEB" w:rsidRDefault="00D95DEB">
      <w:r>
        <w:separator/>
      </w:r>
    </w:p>
  </w:footnote>
  <w:footnote w:type="continuationSeparator" w:id="0">
    <w:p w14:paraId="65D9977F" w14:textId="77777777" w:rsidR="00D95DEB" w:rsidRDefault="00D9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2BA2"/>
    <w:rsid w:val="00164191"/>
    <w:rsid w:val="001C45DC"/>
    <w:rsid w:val="001D6ACA"/>
    <w:rsid w:val="001D792A"/>
    <w:rsid w:val="00214274"/>
    <w:rsid w:val="00224E28"/>
    <w:rsid w:val="00225BF9"/>
    <w:rsid w:val="002642C7"/>
    <w:rsid w:val="00264642"/>
    <w:rsid w:val="002716DD"/>
    <w:rsid w:val="00272953"/>
    <w:rsid w:val="00281E43"/>
    <w:rsid w:val="002A097E"/>
    <w:rsid w:val="002F05F9"/>
    <w:rsid w:val="00303064"/>
    <w:rsid w:val="003475FA"/>
    <w:rsid w:val="00352D18"/>
    <w:rsid w:val="00380905"/>
    <w:rsid w:val="003A08D2"/>
    <w:rsid w:val="003C7ADA"/>
    <w:rsid w:val="004059CB"/>
    <w:rsid w:val="0041740F"/>
    <w:rsid w:val="00447710"/>
    <w:rsid w:val="004640CF"/>
    <w:rsid w:val="004F5A96"/>
    <w:rsid w:val="005268D9"/>
    <w:rsid w:val="005507DD"/>
    <w:rsid w:val="00571E59"/>
    <w:rsid w:val="00587EAF"/>
    <w:rsid w:val="005C44AF"/>
    <w:rsid w:val="005F3611"/>
    <w:rsid w:val="00612509"/>
    <w:rsid w:val="0063253F"/>
    <w:rsid w:val="00654363"/>
    <w:rsid w:val="0066253C"/>
    <w:rsid w:val="0069530E"/>
    <w:rsid w:val="006A77B4"/>
    <w:rsid w:val="0070114F"/>
    <w:rsid w:val="0071685E"/>
    <w:rsid w:val="007712B2"/>
    <w:rsid w:val="007B6D9F"/>
    <w:rsid w:val="007C10A4"/>
    <w:rsid w:val="007C25F6"/>
    <w:rsid w:val="0080313B"/>
    <w:rsid w:val="00833841"/>
    <w:rsid w:val="00853A9B"/>
    <w:rsid w:val="00883139"/>
    <w:rsid w:val="00894DE1"/>
    <w:rsid w:val="008D08B4"/>
    <w:rsid w:val="0093426D"/>
    <w:rsid w:val="0095050C"/>
    <w:rsid w:val="009E63A2"/>
    <w:rsid w:val="00A072CE"/>
    <w:rsid w:val="00A1201E"/>
    <w:rsid w:val="00A55511"/>
    <w:rsid w:val="00A83179"/>
    <w:rsid w:val="00A850A2"/>
    <w:rsid w:val="00AC5DB6"/>
    <w:rsid w:val="00B024FC"/>
    <w:rsid w:val="00B52AD5"/>
    <w:rsid w:val="00B64B8D"/>
    <w:rsid w:val="00B6532B"/>
    <w:rsid w:val="00B767D2"/>
    <w:rsid w:val="00B81C23"/>
    <w:rsid w:val="00B862B5"/>
    <w:rsid w:val="00B930A2"/>
    <w:rsid w:val="00B97DDC"/>
    <w:rsid w:val="00BA336B"/>
    <w:rsid w:val="00BC44FA"/>
    <w:rsid w:val="00BD05B8"/>
    <w:rsid w:val="00BD37E4"/>
    <w:rsid w:val="00BD5883"/>
    <w:rsid w:val="00C03251"/>
    <w:rsid w:val="00C330F1"/>
    <w:rsid w:val="00C71C05"/>
    <w:rsid w:val="00C739CE"/>
    <w:rsid w:val="00D00C5B"/>
    <w:rsid w:val="00D44C0D"/>
    <w:rsid w:val="00D55AED"/>
    <w:rsid w:val="00D76854"/>
    <w:rsid w:val="00D77C4A"/>
    <w:rsid w:val="00D86E4D"/>
    <w:rsid w:val="00D87C6C"/>
    <w:rsid w:val="00D95DEB"/>
    <w:rsid w:val="00DB0206"/>
    <w:rsid w:val="00DB4218"/>
    <w:rsid w:val="00DB6078"/>
    <w:rsid w:val="00DB633E"/>
    <w:rsid w:val="00DC321D"/>
    <w:rsid w:val="00DC5BD4"/>
    <w:rsid w:val="00DC7604"/>
    <w:rsid w:val="00DE2B5C"/>
    <w:rsid w:val="00E06D8C"/>
    <w:rsid w:val="00E12DC1"/>
    <w:rsid w:val="00E852A2"/>
    <w:rsid w:val="00EF167A"/>
    <w:rsid w:val="00F05DB7"/>
    <w:rsid w:val="00F66873"/>
    <w:rsid w:val="00F81089"/>
    <w:rsid w:val="00F95137"/>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10</Pages>
  <Words>4819</Words>
  <Characters>26028</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51</cp:revision>
  <cp:lastPrinted>2025-02-04T11:47:00Z</cp:lastPrinted>
  <dcterms:created xsi:type="dcterms:W3CDTF">2024-02-27T18:18:00Z</dcterms:created>
  <dcterms:modified xsi:type="dcterms:W3CDTF">2025-02-13T18:04:00Z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